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E8" w:rsidRDefault="009955E8" w:rsidP="009955E8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Name</w:t>
      </w:r>
      <w:r w:rsidR="00A713C8">
        <w:rPr>
          <w:rFonts w:ascii="Arial" w:hAnsi="Arial" w:cs="Arial"/>
        </w:rPr>
        <w:t>:</w:t>
      </w:r>
    </w:p>
    <w:p w:rsidR="009955E8" w:rsidRDefault="00A713C8" w:rsidP="00995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Bewilligtes </w:t>
      </w:r>
      <w:r w:rsidR="009955E8">
        <w:rPr>
          <w:rFonts w:ascii="Arial" w:hAnsi="Arial" w:cs="Arial"/>
        </w:rPr>
        <w:t>Rufzeichen</w:t>
      </w:r>
      <w:r>
        <w:rPr>
          <w:rFonts w:ascii="Arial" w:hAnsi="Arial" w:cs="Arial"/>
        </w:rPr>
        <w:t>:</w:t>
      </w:r>
    </w:p>
    <w:p w:rsidR="009955E8" w:rsidRDefault="009955E8" w:rsidP="009955E8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A713C8">
        <w:rPr>
          <w:rFonts w:ascii="Arial" w:hAnsi="Arial" w:cs="Arial"/>
        </w:rPr>
        <w:t>:</w:t>
      </w:r>
    </w:p>
    <w:p w:rsidR="009955E8" w:rsidRDefault="009955E8" w:rsidP="009955E8">
      <w:pPr>
        <w:rPr>
          <w:rFonts w:ascii="Arial" w:hAnsi="Arial" w:cs="Arial"/>
        </w:rPr>
      </w:pPr>
      <w:r>
        <w:rPr>
          <w:rFonts w:ascii="Arial" w:hAnsi="Arial" w:cs="Arial"/>
        </w:rPr>
        <w:t>Ort</w:t>
      </w:r>
      <w:r w:rsidR="00A713C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</w:t>
      </w:r>
    </w:p>
    <w:p w:rsidR="009955E8" w:rsidRDefault="009955E8" w:rsidP="009955E8">
      <w:pPr>
        <w:rPr>
          <w:rFonts w:ascii="Arial" w:hAnsi="Arial" w:cs="Arial"/>
        </w:rPr>
      </w:pPr>
    </w:p>
    <w:p w:rsidR="009955E8" w:rsidRDefault="009955E8" w:rsidP="009955E8">
      <w:pPr>
        <w:rPr>
          <w:rFonts w:ascii="Arial" w:hAnsi="Arial" w:cs="Arial"/>
        </w:rPr>
      </w:pPr>
      <w:r>
        <w:rPr>
          <w:rFonts w:ascii="Arial" w:hAnsi="Arial" w:cs="Arial"/>
        </w:rPr>
        <w:t>An das Fernmeldebüro für</w:t>
      </w:r>
    </w:p>
    <w:p w:rsidR="00A713C8" w:rsidRDefault="00A713C8" w:rsidP="009955E8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7"/>
        <w:gridCol w:w="2740"/>
        <w:gridCol w:w="1810"/>
      </w:tblGrid>
      <w:tr w:rsidR="009955E8" w:rsidTr="009955E8">
        <w:trPr>
          <w:trHeight w:val="125"/>
        </w:trPr>
        <w:tc>
          <w:tcPr>
            <w:tcW w:w="3427" w:type="dxa"/>
            <w:hideMark/>
          </w:tcPr>
          <w:p w:rsidR="009955E8" w:rsidRDefault="0080627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□   Wien, NÖ</w:t>
            </w:r>
            <w:r w:rsidR="009955E8">
              <w:rPr>
                <w:rFonts w:ascii="Arial" w:hAnsi="Arial" w:cs="Arial"/>
                <w:lang w:val="en-US"/>
              </w:rPr>
              <w:t xml:space="preserve"> und </w:t>
            </w:r>
            <w:proofErr w:type="spellStart"/>
            <w:r w:rsidR="009955E8">
              <w:rPr>
                <w:rFonts w:ascii="Arial" w:hAnsi="Arial" w:cs="Arial"/>
                <w:lang w:val="en-US"/>
              </w:rPr>
              <w:t>Bgld</w:t>
            </w:r>
            <w:proofErr w:type="spellEnd"/>
            <w:r w:rsidR="009955E8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2740" w:type="dxa"/>
            <w:hideMark/>
          </w:tcPr>
          <w:p w:rsidR="009955E8" w:rsidRDefault="00A713C8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Radetzkystraße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</w:t>
            </w:r>
          </w:p>
        </w:tc>
        <w:tc>
          <w:tcPr>
            <w:tcW w:w="1810" w:type="dxa"/>
            <w:hideMark/>
          </w:tcPr>
          <w:p w:rsidR="009955E8" w:rsidRDefault="00A713C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103</w:t>
            </w:r>
            <w:r w:rsidR="00806273">
              <w:rPr>
                <w:rFonts w:ascii="Arial" w:hAnsi="Arial" w:cs="Arial"/>
                <w:lang w:val="en-US"/>
              </w:rPr>
              <w:t>0 Wien</w:t>
            </w:r>
          </w:p>
        </w:tc>
      </w:tr>
      <w:tr w:rsidR="009955E8" w:rsidTr="009955E8">
        <w:trPr>
          <w:trHeight w:val="125"/>
        </w:trPr>
        <w:tc>
          <w:tcPr>
            <w:tcW w:w="3427" w:type="dxa"/>
            <w:hideMark/>
          </w:tcPr>
          <w:p w:rsidR="009955E8" w:rsidRDefault="009955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□   </w:t>
            </w:r>
            <w:proofErr w:type="spellStart"/>
            <w:r>
              <w:rPr>
                <w:rFonts w:ascii="Arial" w:hAnsi="Arial" w:cs="Arial"/>
                <w:lang w:val="en-US"/>
              </w:rPr>
              <w:t>Steiermark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und Kärnten </w:t>
            </w:r>
          </w:p>
        </w:tc>
        <w:tc>
          <w:tcPr>
            <w:tcW w:w="2740" w:type="dxa"/>
            <w:hideMark/>
          </w:tcPr>
          <w:p w:rsidR="009955E8" w:rsidRDefault="00A713C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Conrad-von-</w:t>
            </w:r>
            <w:proofErr w:type="spellStart"/>
            <w:r>
              <w:rPr>
                <w:rFonts w:ascii="Arial" w:hAnsi="Arial" w:cs="Arial"/>
                <w:lang w:val="en-US"/>
              </w:rPr>
              <w:t>Hötzendorf</w:t>
            </w:r>
            <w:proofErr w:type="spellEnd"/>
            <w:r>
              <w:rPr>
                <w:rFonts w:ascii="Arial" w:hAnsi="Arial" w:cs="Arial"/>
                <w:lang w:val="en-US"/>
              </w:rPr>
              <w:t>-</w:t>
            </w:r>
          </w:p>
          <w:p w:rsidR="00A713C8" w:rsidRDefault="00A713C8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Straße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86</w:t>
            </w:r>
          </w:p>
        </w:tc>
        <w:tc>
          <w:tcPr>
            <w:tcW w:w="1810" w:type="dxa"/>
            <w:hideMark/>
          </w:tcPr>
          <w:p w:rsidR="009955E8" w:rsidRDefault="009955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8010 Graz </w:t>
            </w:r>
          </w:p>
        </w:tc>
      </w:tr>
      <w:tr w:rsidR="009955E8" w:rsidTr="009955E8">
        <w:trPr>
          <w:trHeight w:val="125"/>
        </w:trPr>
        <w:tc>
          <w:tcPr>
            <w:tcW w:w="3427" w:type="dxa"/>
            <w:hideMark/>
          </w:tcPr>
          <w:p w:rsidR="009955E8" w:rsidRDefault="009955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□   </w:t>
            </w:r>
            <w:proofErr w:type="spellStart"/>
            <w:r>
              <w:rPr>
                <w:rFonts w:ascii="Arial" w:hAnsi="Arial" w:cs="Arial"/>
                <w:lang w:val="en-US"/>
              </w:rPr>
              <w:t>Oberösterreich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und Salzburg </w:t>
            </w:r>
          </w:p>
        </w:tc>
        <w:tc>
          <w:tcPr>
            <w:tcW w:w="2740" w:type="dxa"/>
            <w:hideMark/>
          </w:tcPr>
          <w:p w:rsidR="009955E8" w:rsidRDefault="009955E8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Freinbergstraße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22 </w:t>
            </w:r>
          </w:p>
        </w:tc>
        <w:tc>
          <w:tcPr>
            <w:tcW w:w="1810" w:type="dxa"/>
            <w:hideMark/>
          </w:tcPr>
          <w:p w:rsidR="009955E8" w:rsidRDefault="009955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4020 Linz </w:t>
            </w:r>
          </w:p>
        </w:tc>
      </w:tr>
      <w:tr w:rsidR="009955E8" w:rsidTr="009955E8">
        <w:trPr>
          <w:trHeight w:val="125"/>
        </w:trPr>
        <w:tc>
          <w:tcPr>
            <w:tcW w:w="3427" w:type="dxa"/>
            <w:hideMark/>
          </w:tcPr>
          <w:p w:rsidR="009955E8" w:rsidRDefault="009955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□   Tirol und Vorarlberg </w:t>
            </w:r>
          </w:p>
        </w:tc>
        <w:tc>
          <w:tcPr>
            <w:tcW w:w="2740" w:type="dxa"/>
            <w:hideMark/>
          </w:tcPr>
          <w:p w:rsidR="009955E8" w:rsidRDefault="009955E8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Valiergasse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60 </w:t>
            </w:r>
          </w:p>
        </w:tc>
        <w:tc>
          <w:tcPr>
            <w:tcW w:w="1810" w:type="dxa"/>
            <w:hideMark/>
          </w:tcPr>
          <w:p w:rsidR="009955E8" w:rsidRDefault="009955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6020 Innsbruck </w:t>
            </w:r>
          </w:p>
        </w:tc>
      </w:tr>
    </w:tbl>
    <w:p w:rsidR="009955E8" w:rsidRDefault="009955E8" w:rsidP="009955E8">
      <w:pPr>
        <w:rPr>
          <w:rFonts w:ascii="Arial" w:hAnsi="Arial" w:cs="Arial"/>
        </w:rPr>
      </w:pPr>
    </w:p>
    <w:p w:rsidR="009955E8" w:rsidRDefault="009955E8" w:rsidP="009955E8">
      <w:pPr>
        <w:rPr>
          <w:rFonts w:ascii="Arial" w:hAnsi="Arial" w:cs="Arial"/>
        </w:rPr>
      </w:pPr>
    </w:p>
    <w:p w:rsidR="009955E8" w:rsidRDefault="009955E8" w:rsidP="009955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Betreff: Antrag auf Zuweisung eines </w:t>
      </w:r>
      <w:r w:rsidR="00C90D94">
        <w:rPr>
          <w:rFonts w:ascii="Arial" w:hAnsi="Arial" w:cs="Arial"/>
          <w:b/>
          <w:bCs/>
        </w:rPr>
        <w:t>Amateurfunk-</w:t>
      </w:r>
      <w:r>
        <w:rPr>
          <w:rFonts w:ascii="Arial" w:hAnsi="Arial" w:cs="Arial"/>
          <w:b/>
          <w:bCs/>
        </w:rPr>
        <w:t>Sonderrufzeichens</w:t>
      </w:r>
    </w:p>
    <w:p w:rsidR="009955E8" w:rsidRDefault="009955E8" w:rsidP="009955E8">
      <w:pPr>
        <w:rPr>
          <w:rFonts w:ascii="Arial" w:hAnsi="Arial" w:cs="Arial"/>
          <w:b/>
          <w:bCs/>
        </w:rPr>
      </w:pPr>
    </w:p>
    <w:p w:rsidR="009955E8" w:rsidRDefault="009955E8" w:rsidP="00995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beantrage die Zuweisung des Sonderrufzeichens </w:t>
      </w:r>
      <w:r w:rsidR="00357216">
        <w:rPr>
          <w:rFonts w:ascii="Arial" w:hAnsi="Arial" w:cs="Arial"/>
          <w:b/>
          <w:bCs/>
        </w:rPr>
        <w:t>OE2017</w:t>
      </w:r>
      <w:r>
        <w:rPr>
          <w:rFonts w:ascii="Arial" w:hAnsi="Arial" w:cs="Arial"/>
          <w:bCs/>
        </w:rPr>
        <w:t xml:space="preserve">....... </w:t>
      </w:r>
      <w:r w:rsidR="00357216">
        <w:rPr>
          <w:rFonts w:ascii="Arial" w:hAnsi="Arial" w:cs="Arial"/>
        </w:rPr>
        <w:t>anlässlich der World Wi</w:t>
      </w:r>
      <w:r w:rsidR="00357216">
        <w:rPr>
          <w:rFonts w:ascii="Arial" w:hAnsi="Arial" w:cs="Arial"/>
        </w:rPr>
        <w:t>n</w:t>
      </w:r>
      <w:r w:rsidR="00357216">
        <w:rPr>
          <w:rFonts w:ascii="Arial" w:hAnsi="Arial" w:cs="Arial"/>
        </w:rPr>
        <w:t>ter Games der Special Olympics in der Steiermark in der Zeit vom 14. bis 26.März 2017</w:t>
      </w:r>
      <w:r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mäß § 7 AFG.</w:t>
      </w:r>
    </w:p>
    <w:p w:rsidR="009955E8" w:rsidRDefault="009955E8" w:rsidP="009955E8">
      <w:pPr>
        <w:rPr>
          <w:rFonts w:ascii="Arial" w:hAnsi="Arial" w:cs="Arial"/>
        </w:rPr>
      </w:pPr>
    </w:p>
    <w:p w:rsidR="009955E8" w:rsidRDefault="009955E8" w:rsidP="009955E8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9955E8" w:rsidRDefault="009955E8" w:rsidP="009955E8">
      <w:pPr>
        <w:rPr>
          <w:rFonts w:ascii="Arial" w:hAnsi="Arial" w:cs="Arial"/>
        </w:rPr>
      </w:pPr>
    </w:p>
    <w:p w:rsidR="00A713C8" w:rsidRDefault="00A713C8" w:rsidP="009955E8">
      <w:pPr>
        <w:rPr>
          <w:rFonts w:ascii="Arial" w:hAnsi="Arial" w:cs="Arial"/>
        </w:rPr>
      </w:pPr>
    </w:p>
    <w:p w:rsidR="009955E8" w:rsidRDefault="009955E8" w:rsidP="009955E8">
      <w:pPr>
        <w:rPr>
          <w:rFonts w:ascii="Arial" w:hAnsi="Arial" w:cs="Arial"/>
        </w:rPr>
      </w:pPr>
      <w:r>
        <w:rPr>
          <w:rFonts w:ascii="Arial" w:hAnsi="Arial" w:cs="Arial"/>
        </w:rPr>
        <w:t>Unterschrift</w:t>
      </w:r>
    </w:p>
    <w:p w:rsidR="009955E8" w:rsidRDefault="009955E8" w:rsidP="009955E8">
      <w:pPr>
        <w:rPr>
          <w:rFonts w:ascii="Arial" w:hAnsi="Arial" w:cs="Arial"/>
        </w:rPr>
      </w:pPr>
    </w:p>
    <w:p w:rsidR="00C90D94" w:rsidRDefault="00C90D94" w:rsidP="009955E8">
      <w:pPr>
        <w:rPr>
          <w:rFonts w:ascii="Arial" w:hAnsi="Arial" w:cs="Arial"/>
        </w:rPr>
      </w:pPr>
    </w:p>
    <w:p w:rsidR="009955E8" w:rsidRDefault="009955E8" w:rsidP="009955E8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</w:p>
    <w:p w:rsidR="009955E8" w:rsidRDefault="009955E8" w:rsidP="009955E8">
      <w:pPr>
        <w:rPr>
          <w:rFonts w:ascii="Arial" w:hAnsi="Arial" w:cs="Arial"/>
        </w:rPr>
      </w:pPr>
    </w:p>
    <w:p w:rsidR="00911E58" w:rsidRPr="00505299" w:rsidRDefault="00911E58" w:rsidP="00505299"/>
    <w:sectPr w:rsidR="00911E58" w:rsidRPr="00505299" w:rsidSect="00C21863">
      <w:footerReference w:type="default" r:id="rId9"/>
      <w:pgSz w:w="11906" w:h="16838"/>
      <w:pgMar w:top="1417" w:right="1417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64" w:rsidRDefault="00046164" w:rsidP="00C21863">
      <w:pPr>
        <w:spacing w:line="240" w:lineRule="auto"/>
      </w:pPr>
      <w:r>
        <w:separator/>
      </w:r>
    </w:p>
  </w:endnote>
  <w:endnote w:type="continuationSeparator" w:id="0">
    <w:p w:rsidR="00046164" w:rsidRDefault="00046164" w:rsidP="00C21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82939"/>
      <w:docPartObj>
        <w:docPartGallery w:val="Page Numbers (Bottom of Page)"/>
        <w:docPartUnique/>
      </w:docPartObj>
    </w:sdtPr>
    <w:sdtEndPr/>
    <w:sdtContent>
      <w:p w:rsidR="00C21863" w:rsidRDefault="00C2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3C8" w:rsidRPr="00A713C8">
          <w:rPr>
            <w:noProof/>
            <w:lang w:val="de-DE"/>
          </w:rPr>
          <w:t>2</w:t>
        </w:r>
        <w:r>
          <w:fldChar w:fldCharType="end"/>
        </w:r>
      </w:p>
    </w:sdtContent>
  </w:sdt>
  <w:p w:rsidR="00C21863" w:rsidRDefault="00C218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64" w:rsidRDefault="00046164" w:rsidP="00C21863">
      <w:pPr>
        <w:spacing w:line="240" w:lineRule="auto"/>
      </w:pPr>
      <w:r>
        <w:separator/>
      </w:r>
    </w:p>
  </w:footnote>
  <w:footnote w:type="continuationSeparator" w:id="0">
    <w:p w:rsidR="00046164" w:rsidRDefault="00046164" w:rsidP="00C218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E8"/>
    <w:rsid w:val="00046164"/>
    <w:rsid w:val="00092662"/>
    <w:rsid w:val="000D7C50"/>
    <w:rsid w:val="000E10CD"/>
    <w:rsid w:val="00110012"/>
    <w:rsid w:val="00134566"/>
    <w:rsid w:val="00156A2B"/>
    <w:rsid w:val="00286AD2"/>
    <w:rsid w:val="00357216"/>
    <w:rsid w:val="00361E35"/>
    <w:rsid w:val="004403D4"/>
    <w:rsid w:val="0046642A"/>
    <w:rsid w:val="004740FD"/>
    <w:rsid w:val="00495096"/>
    <w:rsid w:val="004F07E0"/>
    <w:rsid w:val="00505299"/>
    <w:rsid w:val="005E7047"/>
    <w:rsid w:val="006779E1"/>
    <w:rsid w:val="007808B2"/>
    <w:rsid w:val="007979A5"/>
    <w:rsid w:val="007A46D0"/>
    <w:rsid w:val="00806273"/>
    <w:rsid w:val="00854F74"/>
    <w:rsid w:val="0086072A"/>
    <w:rsid w:val="008C6531"/>
    <w:rsid w:val="00911E58"/>
    <w:rsid w:val="009955E8"/>
    <w:rsid w:val="009D0921"/>
    <w:rsid w:val="00A239B7"/>
    <w:rsid w:val="00A713C8"/>
    <w:rsid w:val="00A913D4"/>
    <w:rsid w:val="00AC760F"/>
    <w:rsid w:val="00AC7D02"/>
    <w:rsid w:val="00AD3387"/>
    <w:rsid w:val="00B4692E"/>
    <w:rsid w:val="00BB3264"/>
    <w:rsid w:val="00BE0FB5"/>
    <w:rsid w:val="00C110D3"/>
    <w:rsid w:val="00C21863"/>
    <w:rsid w:val="00C545D4"/>
    <w:rsid w:val="00C90D94"/>
    <w:rsid w:val="00CA717B"/>
    <w:rsid w:val="00CC5053"/>
    <w:rsid w:val="00D17199"/>
    <w:rsid w:val="00D43730"/>
    <w:rsid w:val="00DC69B0"/>
    <w:rsid w:val="00DF4713"/>
    <w:rsid w:val="00E0615F"/>
    <w:rsid w:val="00F16B82"/>
    <w:rsid w:val="00F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55E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1863"/>
    <w:pPr>
      <w:tabs>
        <w:tab w:val="left" w:pos="567"/>
        <w:tab w:val="left" w:pos="992"/>
        <w:tab w:val="left" w:pos="1418"/>
        <w:tab w:val="left" w:pos="1985"/>
        <w:tab w:val="center" w:pos="4536"/>
        <w:tab w:val="right" w:pos="9072"/>
        <w:tab w:val="right" w:pos="9639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21863"/>
  </w:style>
  <w:style w:type="paragraph" w:styleId="Fuzeile">
    <w:name w:val="footer"/>
    <w:basedOn w:val="Standard"/>
    <w:link w:val="FuzeileZchn"/>
    <w:uiPriority w:val="99"/>
    <w:unhideWhenUsed/>
    <w:rsid w:val="00C21863"/>
    <w:pPr>
      <w:tabs>
        <w:tab w:val="left" w:pos="567"/>
        <w:tab w:val="left" w:pos="992"/>
        <w:tab w:val="left" w:pos="1418"/>
        <w:tab w:val="left" w:pos="1985"/>
        <w:tab w:val="center" w:pos="4536"/>
        <w:tab w:val="right" w:pos="9072"/>
        <w:tab w:val="right" w:pos="9639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21863"/>
  </w:style>
  <w:style w:type="paragraph" w:customStyle="1" w:styleId="Headline">
    <w:name w:val="Headline"/>
    <w:basedOn w:val="Standard"/>
    <w:next w:val="Standard"/>
    <w:qFormat/>
    <w:rsid w:val="000E10CD"/>
    <w:pPr>
      <w:tabs>
        <w:tab w:val="left" w:pos="567"/>
        <w:tab w:val="left" w:pos="993"/>
        <w:tab w:val="left" w:pos="1418"/>
        <w:tab w:val="left" w:pos="1985"/>
        <w:tab w:val="right" w:pos="9639"/>
      </w:tabs>
      <w:spacing w:after="0" w:line="348" w:lineRule="auto"/>
    </w:pPr>
    <w:rPr>
      <w:rFonts w:ascii="Arial" w:eastAsiaTheme="minorHAnsi" w:hAnsi="Arial" w:cs="Arial"/>
      <w:b/>
      <w:sz w:val="32"/>
    </w:rPr>
  </w:style>
  <w:style w:type="paragraph" w:customStyle="1" w:styleId="Betrifft">
    <w:name w:val="Betrifft"/>
    <w:basedOn w:val="Standard"/>
    <w:next w:val="Standard"/>
    <w:qFormat/>
    <w:rsid w:val="000E10CD"/>
    <w:pPr>
      <w:tabs>
        <w:tab w:val="left" w:pos="567"/>
        <w:tab w:val="left" w:pos="992"/>
        <w:tab w:val="left" w:pos="1418"/>
        <w:tab w:val="left" w:pos="1985"/>
        <w:tab w:val="right" w:pos="9639"/>
      </w:tabs>
      <w:spacing w:after="0" w:line="348" w:lineRule="auto"/>
    </w:pPr>
    <w:rPr>
      <w:rFonts w:ascii="Arial" w:eastAsiaTheme="minorHAnsi" w:hAnsi="Arial" w:cstheme="minorBidi"/>
      <w:b/>
      <w:sz w:val="28"/>
    </w:rPr>
  </w:style>
  <w:style w:type="character" w:styleId="Fett">
    <w:name w:val="Strong"/>
    <w:basedOn w:val="Absatz-Standardschriftart"/>
    <w:uiPriority w:val="22"/>
    <w:qFormat/>
    <w:rsid w:val="000E1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55E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1863"/>
    <w:pPr>
      <w:tabs>
        <w:tab w:val="left" w:pos="567"/>
        <w:tab w:val="left" w:pos="992"/>
        <w:tab w:val="left" w:pos="1418"/>
        <w:tab w:val="left" w:pos="1985"/>
        <w:tab w:val="center" w:pos="4536"/>
        <w:tab w:val="right" w:pos="9072"/>
        <w:tab w:val="right" w:pos="9639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21863"/>
  </w:style>
  <w:style w:type="paragraph" w:styleId="Fuzeile">
    <w:name w:val="footer"/>
    <w:basedOn w:val="Standard"/>
    <w:link w:val="FuzeileZchn"/>
    <w:uiPriority w:val="99"/>
    <w:unhideWhenUsed/>
    <w:rsid w:val="00C21863"/>
    <w:pPr>
      <w:tabs>
        <w:tab w:val="left" w:pos="567"/>
        <w:tab w:val="left" w:pos="992"/>
        <w:tab w:val="left" w:pos="1418"/>
        <w:tab w:val="left" w:pos="1985"/>
        <w:tab w:val="center" w:pos="4536"/>
        <w:tab w:val="right" w:pos="9072"/>
        <w:tab w:val="right" w:pos="9639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21863"/>
  </w:style>
  <w:style w:type="paragraph" w:customStyle="1" w:styleId="Headline">
    <w:name w:val="Headline"/>
    <w:basedOn w:val="Standard"/>
    <w:next w:val="Standard"/>
    <w:qFormat/>
    <w:rsid w:val="000E10CD"/>
    <w:pPr>
      <w:tabs>
        <w:tab w:val="left" w:pos="567"/>
        <w:tab w:val="left" w:pos="993"/>
        <w:tab w:val="left" w:pos="1418"/>
        <w:tab w:val="left" w:pos="1985"/>
        <w:tab w:val="right" w:pos="9639"/>
      </w:tabs>
      <w:spacing w:after="0" w:line="348" w:lineRule="auto"/>
    </w:pPr>
    <w:rPr>
      <w:rFonts w:ascii="Arial" w:eastAsiaTheme="minorHAnsi" w:hAnsi="Arial" w:cs="Arial"/>
      <w:b/>
      <w:sz w:val="32"/>
    </w:rPr>
  </w:style>
  <w:style w:type="paragraph" w:customStyle="1" w:styleId="Betrifft">
    <w:name w:val="Betrifft"/>
    <w:basedOn w:val="Standard"/>
    <w:next w:val="Standard"/>
    <w:qFormat/>
    <w:rsid w:val="000E10CD"/>
    <w:pPr>
      <w:tabs>
        <w:tab w:val="left" w:pos="567"/>
        <w:tab w:val="left" w:pos="992"/>
        <w:tab w:val="left" w:pos="1418"/>
        <w:tab w:val="left" w:pos="1985"/>
        <w:tab w:val="right" w:pos="9639"/>
      </w:tabs>
      <w:spacing w:after="0" w:line="348" w:lineRule="auto"/>
    </w:pPr>
    <w:rPr>
      <w:rFonts w:ascii="Arial" w:eastAsiaTheme="minorHAnsi" w:hAnsi="Arial" w:cstheme="minorBidi"/>
      <w:b/>
      <w:sz w:val="28"/>
    </w:rPr>
  </w:style>
  <w:style w:type="character" w:styleId="Fett">
    <w:name w:val="Strong"/>
    <w:basedOn w:val="Absatz-Standardschriftart"/>
    <w:uiPriority w:val="22"/>
    <w:qFormat/>
    <w:rsid w:val="000E1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Muster"/>
    <f:field ref="objsubject" par="" edit="true" text=""/>
    <f:field ref="objcreatedby" par="" text="Wölfer, Susanna"/>
    <f:field ref="objcreatedat" par="" text="19.01.2017 14:59:16"/>
    <f:field ref="objchangedby" par="" text="Gschwendt, Stefan"/>
    <f:field ref="objmodifiedat" par="" text="01.02.2017 09:07:53"/>
    <f:field ref="doc_FSCFOLIO_1_1001_FieldDocumentNumber" par="" text=""/>
    <f:field ref="doc_FSCFOLIO_1_1001_FieldSubject" par="" edit="true" text=""/>
    <f:field ref="FSCFOLIO_1_1001_FieldCurrentUser" par="" text="Stefan Gschwendt"/>
    <f:field ref="CCAPRECONFIG_15_1001_Objektname" par="" edit="true" text="Muster"/>
    <f:field ref="CCAPRECONFIG_15_1001_Objektname" par="" edit="true" text="Muster"/>
    <f:field ref="EIBPRECONFIG_1_1001_FieldEIBAttachments" par="" text=""/>
    <f:field ref="EIBPRECONFIG_1_1001_FieldEIBNextFiles" par="" text=""/>
    <f:field ref="EIBPRECONFIG_1_1001_FieldEIBPreviousFiles" par="" text="BMVIT-630.272/0027-III/PT2/2016"/>
    <f:field ref="EIBPRECONFIG_1_1001_FieldEIBRelatedFiles" par="" text="BMVIT-630.272/0016-III/PT2/2012"/>
    <f:field ref="EIBPRECONFIG_1_1001_FieldEIBCompletedOrdinals" par="" text=""/>
    <f:field ref="EIBPRECONFIG_1_1001_FieldEIBOUAddr" par="" text="Radetzkystraße 2 , 1030 Wien"/>
    <f:field ref="EIBPRECONFIG_1_1001_FieldEIBRecipients" par="" text=""/>
    <f:field ref="EIBPRECONFIG_1_1001_FieldEIBSignatures" par="" text="Abzeichnen&#10;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WG: Amateurfunk-Sonderrufzeichen anlässlich der World Winter Games der Special Olympics"/>
    <f:field ref="EIBPRECONFIG_1_1001_FieldCCAPersonalSubjAddress" par="" text=""/>
    <f:field ref="EIBPRECONFIG_1_1001_FieldCCASubfileSubject" par="" text=""/>
    <f:field ref="EIBPRECONFIG_1_1001_FieldCCASubject" par="" text="ÖVSV - Antrag auf Zuteilung von Amateurfunk-Sonderrufzeichen anlässlich der World Winter Games der Special Olympics in der Steiermark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651555E-8A46-4EA7-867B-0879825F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Wölfer Susanna</dc:creator>
  <cp:lastModifiedBy>Gschwendt Stefan</cp:lastModifiedBy>
  <cp:revision>2</cp:revision>
  <cp:lastPrinted>2017-01-25T08:39:00Z</cp:lastPrinted>
  <dcterms:created xsi:type="dcterms:W3CDTF">2017-02-02T12:51:00Z</dcterms:created>
  <dcterms:modified xsi:type="dcterms:W3CDTF">2017-02-02T12:51:00Z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30.01.2017</vt:lpwstr>
  </property>
  <property fmtid="{D5CDD505-2E9C-101B-9397-08002B2CF9AE}" pid="8" name="FSC#EIBPRECONFIG@1.1001:EIBApprovedBy">
    <vt:lpwstr>Singer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Christian Singer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BMVIT - III/PT2 (Recht)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>17.01.2017</vt:lpwstr>
  </property>
  <property fmtid="{D5CDD505-2E9C-101B-9397-08002B2CF9AE}" pid="17" name="FSC#EIBPRECONFIG@1.1001:IncomingDelivery">
    <vt:lpwstr>17.01.2017</vt:lpwstr>
  </property>
  <property fmtid="{D5CDD505-2E9C-101B-9397-08002B2CF9AE}" pid="18" name="FSC#EIBPRECONFIG@1.1001:OwnerEmail">
    <vt:lpwstr>susanna.woelfer@bmvit.gv.at</vt:lpwstr>
  </property>
  <property fmtid="{D5CDD505-2E9C-101B-9397-08002B2CF9AE}" pid="19" name="FSC#EIBPRECONFIG@1.1001:OUEmail">
    <vt:lpwstr>opfb@bmvit.gv.at</vt:lpwstr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>BMVIT-630.272/0027-III/PT2/2016</vt:lpwstr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>BMVIT-630.272/0016-III/PT2/2012</vt:lpwstr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Amateurfunk Allgemeines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 , 1030 Wien</vt:lpwstr>
  </property>
  <property fmtid="{D5CDD505-2E9C-101B-9397-08002B2CF9AE}" pid="34" name="FSC#EIBPRECONFIG@1.1001:OUDescr">
    <vt:lpwstr>BMVIT - III/PT2 (Recht)</vt:lpwstr>
  </property>
  <property fmtid="{D5CDD505-2E9C-101B-9397-08002B2CF9AE}" pid="35" name="FSC#EIBPRECONFIG@1.1001:Signatures">
    <vt:lpwstr>Abzeichnen_x000d_
Genehmigt</vt:lpwstr>
  </property>
  <property fmtid="{D5CDD505-2E9C-101B-9397-08002B2CF9AE}" pid="36" name="FSC#EIBPRECONFIG@1.1001:currentuser">
    <vt:lpwstr>COO.3000.100.1.239281</vt:lpwstr>
  </property>
  <property fmtid="{D5CDD505-2E9C-101B-9397-08002B2CF9AE}" pid="37" name="FSC#EIBPRECONFIG@1.1001:currentuserrolegroup">
    <vt:lpwstr>COO.3000.100.1.53777</vt:lpwstr>
  </property>
  <property fmtid="{D5CDD505-2E9C-101B-9397-08002B2CF9AE}" pid="38" name="FSC#EIBPRECONFIG@1.1001:currentuserroleposition">
    <vt:lpwstr>COO.1.1001.1.4329</vt:lpwstr>
  </property>
  <property fmtid="{D5CDD505-2E9C-101B-9397-08002B2CF9AE}" pid="39" name="FSC#EIBPRECONFIG@1.1001:currentuserroot">
    <vt:lpwstr>COO.3000.106.2.1419000</vt:lpwstr>
  </property>
  <property fmtid="{D5CDD505-2E9C-101B-9397-08002B2CF9AE}" pid="40" name="FSC#EIBPRECONFIG@1.1001:toplevelobject">
    <vt:lpwstr>COO.3000.106.7.8490828</vt:lpwstr>
  </property>
  <property fmtid="{D5CDD505-2E9C-101B-9397-08002B2CF9AE}" pid="41" name="FSC#EIBPRECONFIG@1.1001:objchangedby">
    <vt:lpwstr>Stefan Gschwendt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01.02.2017</vt:lpwstr>
  </property>
  <property fmtid="{D5CDD505-2E9C-101B-9397-08002B2CF9AE}" pid="44" name="FSC#EIBPRECONFIG@1.1001:objname">
    <vt:lpwstr>Muster</vt:lpwstr>
  </property>
  <property fmtid="{D5CDD505-2E9C-101B-9397-08002B2CF9AE}" pid="45" name="FSC#EIBPRECONFIG@1.1001:EIBProcessResponsiblePhone">
    <vt:lpwstr>+43 (1) 71162 65 4114</vt:lpwstr>
  </property>
  <property fmtid="{D5CDD505-2E9C-101B-9397-08002B2CF9AE}" pid="46" name="FSC#EIBPRECONFIG@1.1001:EIBProcessResponsibleMail">
    <vt:lpwstr>susanna.woelfer@bmvit.gv.at</vt:lpwstr>
  </property>
  <property fmtid="{D5CDD505-2E9C-101B-9397-08002B2CF9AE}" pid="47" name="FSC#EIBPRECONFIG@1.1001:EIBProcessResponsibleFax">
    <vt:lpwstr>+43 (1) 71162 65 64114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Susanna Wölfer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ÖVSV - Antrag auf Zuteilung von Amateurfunk-Sonderrufzeichen anlässlich der World Winter Games der Special Olympics in der Steiermark</vt:lpwstr>
  </property>
  <property fmtid="{D5CDD505-2E9C-101B-9397-08002B2CF9AE}" pid="52" name="FSC#COOELAK@1.1001:FileReference">
    <vt:lpwstr>BMVIT-630.272/0002-III/PT2/2017</vt:lpwstr>
  </property>
  <property fmtid="{D5CDD505-2E9C-101B-9397-08002B2CF9AE}" pid="53" name="FSC#COOELAK@1.1001:FileRefYear">
    <vt:lpwstr>2017</vt:lpwstr>
  </property>
  <property fmtid="{D5CDD505-2E9C-101B-9397-08002B2CF9AE}" pid="54" name="FSC#COOELAK@1.1001:FileRefOrdinal">
    <vt:lpwstr>2</vt:lpwstr>
  </property>
  <property fmtid="{D5CDD505-2E9C-101B-9397-08002B2CF9AE}" pid="55" name="FSC#COOELAK@1.1001:FileRefOU">
    <vt:lpwstr>III/PT2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Susanna Wölfer</vt:lpwstr>
  </property>
  <property fmtid="{D5CDD505-2E9C-101B-9397-08002B2CF9AE}" pid="58" name="FSC#COOELAK@1.1001:OwnerExtension">
    <vt:lpwstr>+43 (1) 71162 65 4114</vt:lpwstr>
  </property>
  <property fmtid="{D5CDD505-2E9C-101B-9397-08002B2CF9AE}" pid="59" name="FSC#COOELAK@1.1001:OwnerFaxExtension">
    <vt:lpwstr>+43 (1) 71162 65 64114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BMVIT - III/PT2 (Recht)</vt:lpwstr>
  </property>
  <property fmtid="{D5CDD505-2E9C-101B-9397-08002B2CF9AE}" pid="65" name="FSC#COOELAK@1.1001:CreatedAt">
    <vt:lpwstr>19.01.2017</vt:lpwstr>
  </property>
  <property fmtid="{D5CDD505-2E9C-101B-9397-08002B2CF9AE}" pid="66" name="FSC#COOELAK@1.1001:OU">
    <vt:lpwstr>BMVIT - III/PT2 (Recht)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*COO.3000.106.6.1608491*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*BMVIT-630.272/0002-III/PT2/2017*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BMVIT-002702/2017</vt:lpwstr>
  </property>
  <property fmtid="{D5CDD505-2E9C-101B-9397-08002B2CF9AE}" pid="73" name="FSC#COOELAK@1.1001:IncomingSubject">
    <vt:lpwstr>WG: Amateurfunk-Sonderrufzeichen anlässlich der World Winter Games der Special Olympics</vt:lpwstr>
  </property>
  <property fmtid="{D5CDD505-2E9C-101B-9397-08002B2CF9AE}" pid="74" name="FSC#COOELAK@1.1001:ProcessResponsible">
    <vt:lpwstr>Wölfer Susanna</vt:lpwstr>
  </property>
  <property fmtid="{D5CDD505-2E9C-101B-9397-08002B2CF9AE}" pid="75" name="FSC#COOELAK@1.1001:ProcessResponsiblePhone">
    <vt:lpwstr>+43 (1) 71162 65 4114</vt:lpwstr>
  </property>
  <property fmtid="{D5CDD505-2E9C-101B-9397-08002B2CF9AE}" pid="76" name="FSC#COOELAK@1.1001:ProcessResponsibleMail">
    <vt:lpwstr>susanna.woelfer@bmvit.gv.at</vt:lpwstr>
  </property>
  <property fmtid="{D5CDD505-2E9C-101B-9397-08002B2CF9AE}" pid="77" name="FSC#COOELAK@1.1001:ProcessResponsibleFax">
    <vt:lpwstr>+43 (1) 71162 65 64114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630.272</vt:lpwstr>
  </property>
  <property fmtid="{D5CDD505-2E9C-101B-9397-08002B2CF9AE}" pid="84" name="FSC#COOELAK@1.1001:CurrentUserRolePos">
    <vt:lpwstr>Kanzlist/in</vt:lpwstr>
  </property>
  <property fmtid="{D5CDD505-2E9C-101B-9397-08002B2CF9AE}" pid="85" name="FSC#COOELAK@1.1001:CurrentUserEmail">
    <vt:lpwstr>stefan.gschwendt@bmvit.gv.at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COO.3000.106.6.1608491</vt:lpwstr>
  </property>
  <property fmtid="{D5CDD505-2E9C-101B-9397-08002B2CF9AE}" pid="117" name="FSC#FSCFOLIO@1.1001:docpropproject">
    <vt:lpwstr/>
  </property>
</Properties>
</file>